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43BA" w14:textId="77777777" w:rsidR="009726A5" w:rsidRPr="00710220" w:rsidRDefault="009726A5" w:rsidP="009726A5">
      <w:pPr>
        <w:tabs>
          <w:tab w:val="left" w:pos="2127"/>
        </w:tabs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Author Contribution Form</w:t>
      </w:r>
    </w:p>
    <w:p w14:paraId="278EF42A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Karatay Journal of Art and Design - Author Contribution Statement</w:t>
      </w:r>
    </w:p>
    <w:p w14:paraId="3239AE93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</w:rPr>
        <w:t xml:space="preserve">The purpose of this form is to clearly identify the level of contribution of each author to the work submitted to </w:t>
      </w:r>
      <w:proofErr w:type="spellStart"/>
      <w:r w:rsidRPr="00710220">
        <w:rPr>
          <w:rFonts w:asciiTheme="majorBidi" w:hAnsiTheme="majorBidi" w:cstheme="majorBidi"/>
        </w:rPr>
        <w:t>Karatar</w:t>
      </w:r>
      <w:proofErr w:type="spellEnd"/>
      <w:r w:rsidRPr="00710220">
        <w:rPr>
          <w:rFonts w:asciiTheme="majorBidi" w:hAnsiTheme="majorBidi" w:cstheme="majorBidi"/>
        </w:rPr>
        <w:t xml:space="preserve"> Journal of Art and Design. Please indicate the contribution of each author and their specific role in the work.</w:t>
      </w:r>
    </w:p>
    <w:p w14:paraId="69EB0388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Article Information</w:t>
      </w:r>
    </w:p>
    <w:p w14:paraId="77F37934" w14:textId="77777777" w:rsidR="009726A5" w:rsidRPr="00710220" w:rsidRDefault="009726A5" w:rsidP="009726A5">
      <w:pPr>
        <w:spacing w:before="120" w:after="120" w:line="240" w:lineRule="auto"/>
        <w:ind w:left="708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Article Title: _______________________________________________</w:t>
      </w:r>
    </w:p>
    <w:p w14:paraId="527DC94F" w14:textId="77777777" w:rsidR="009726A5" w:rsidRPr="00710220" w:rsidRDefault="009726A5" w:rsidP="009726A5">
      <w:pPr>
        <w:spacing w:before="120" w:after="120" w:line="240" w:lineRule="auto"/>
        <w:ind w:left="708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Type of Article: □ Research Article □ Review □ Other (Specify: ____________)</w:t>
      </w:r>
    </w:p>
    <w:p w14:paraId="3EA0BAA2" w14:textId="77777777" w:rsidR="009726A5" w:rsidRPr="00710220" w:rsidRDefault="009726A5" w:rsidP="009726A5">
      <w:pPr>
        <w:spacing w:before="120" w:after="120" w:line="240" w:lineRule="auto"/>
        <w:ind w:left="708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Date Sent: ____________________</w:t>
      </w:r>
    </w:p>
    <w:p w14:paraId="3724B803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Author Information and Contribution Rates</w:t>
      </w:r>
    </w:p>
    <w:p w14:paraId="16B418CB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</w:rPr>
        <w:t>Indicate the percentage contribution of each author to the article and detail the type of contribution.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118"/>
        <w:gridCol w:w="1127"/>
        <w:gridCol w:w="1115"/>
        <w:gridCol w:w="1354"/>
        <w:gridCol w:w="3572"/>
      </w:tblGrid>
      <w:tr w:rsidR="009726A5" w:rsidRPr="00710220" w14:paraId="63313962" w14:textId="77777777" w:rsidTr="00F102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27E51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Author Order</w:t>
            </w:r>
          </w:p>
        </w:tc>
        <w:tc>
          <w:tcPr>
            <w:tcW w:w="1089" w:type="dxa"/>
            <w:vAlign w:val="center"/>
            <w:hideMark/>
          </w:tcPr>
          <w:p w14:paraId="138C3F75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Author Name and Surname</w:t>
            </w:r>
          </w:p>
        </w:tc>
        <w:tc>
          <w:tcPr>
            <w:tcW w:w="1097" w:type="dxa"/>
            <w:vAlign w:val="center"/>
            <w:hideMark/>
          </w:tcPr>
          <w:p w14:paraId="066B2367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Institution</w:t>
            </w:r>
          </w:p>
        </w:tc>
        <w:tc>
          <w:tcPr>
            <w:tcW w:w="1085" w:type="dxa"/>
            <w:vAlign w:val="center"/>
            <w:hideMark/>
          </w:tcPr>
          <w:p w14:paraId="5739ED39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Email Address</w:t>
            </w:r>
          </w:p>
        </w:tc>
        <w:tc>
          <w:tcPr>
            <w:tcW w:w="1324" w:type="dxa"/>
            <w:vAlign w:val="center"/>
            <w:hideMark/>
          </w:tcPr>
          <w:p w14:paraId="644E967F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Contribution Rate (%)</w:t>
            </w:r>
          </w:p>
        </w:tc>
        <w:tc>
          <w:tcPr>
            <w:tcW w:w="3529" w:type="dxa"/>
            <w:vAlign w:val="center"/>
            <w:hideMark/>
          </w:tcPr>
          <w:p w14:paraId="35F06A77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Type of Contribution (Tick the appropriate option)</w:t>
            </w:r>
          </w:p>
        </w:tc>
      </w:tr>
      <w:tr w:rsidR="009726A5" w:rsidRPr="00710220" w14:paraId="7E769020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362DA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1. Author</w:t>
            </w:r>
          </w:p>
        </w:tc>
        <w:tc>
          <w:tcPr>
            <w:tcW w:w="1089" w:type="dxa"/>
            <w:vAlign w:val="center"/>
            <w:hideMark/>
          </w:tcPr>
          <w:p w14:paraId="4FA447DF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  <w:vAlign w:val="center"/>
            <w:hideMark/>
          </w:tcPr>
          <w:p w14:paraId="6C660775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85" w:type="dxa"/>
            <w:vAlign w:val="center"/>
            <w:hideMark/>
          </w:tcPr>
          <w:p w14:paraId="2138FE5B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  <w:vAlign w:val="center"/>
            <w:hideMark/>
          </w:tcPr>
          <w:p w14:paraId="22829D70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529" w:type="dxa"/>
            <w:vAlign w:val="center"/>
            <w:hideMark/>
          </w:tcPr>
          <w:p w14:paraId="07DE83E5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□ Concept/Design □ Data Collection □ Analysis/Review □ Writing □ Proofreading and Approval</w:t>
            </w:r>
          </w:p>
        </w:tc>
      </w:tr>
      <w:tr w:rsidR="009726A5" w:rsidRPr="00710220" w14:paraId="64C6B146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414B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2. Author</w:t>
            </w:r>
          </w:p>
        </w:tc>
        <w:tc>
          <w:tcPr>
            <w:tcW w:w="1089" w:type="dxa"/>
            <w:vAlign w:val="center"/>
            <w:hideMark/>
          </w:tcPr>
          <w:p w14:paraId="571B51F9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  <w:vAlign w:val="center"/>
            <w:hideMark/>
          </w:tcPr>
          <w:p w14:paraId="4E249EB7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85" w:type="dxa"/>
            <w:vAlign w:val="center"/>
            <w:hideMark/>
          </w:tcPr>
          <w:p w14:paraId="6DE9A37A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  <w:vAlign w:val="center"/>
            <w:hideMark/>
          </w:tcPr>
          <w:p w14:paraId="373166B9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529" w:type="dxa"/>
            <w:vAlign w:val="center"/>
            <w:hideMark/>
          </w:tcPr>
          <w:p w14:paraId="7D3E9428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□ Concept/Design □ Data Collection □ Analysis/Review □ Writing □ Proofreading and Approval</w:t>
            </w:r>
          </w:p>
        </w:tc>
      </w:tr>
      <w:tr w:rsidR="009726A5" w:rsidRPr="00710220" w14:paraId="133B480E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BB641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3. Author</w:t>
            </w:r>
          </w:p>
        </w:tc>
        <w:tc>
          <w:tcPr>
            <w:tcW w:w="1089" w:type="dxa"/>
            <w:vAlign w:val="center"/>
            <w:hideMark/>
          </w:tcPr>
          <w:p w14:paraId="4BDB9DB3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  <w:vAlign w:val="center"/>
            <w:hideMark/>
          </w:tcPr>
          <w:p w14:paraId="433DBDCF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85" w:type="dxa"/>
            <w:vAlign w:val="center"/>
            <w:hideMark/>
          </w:tcPr>
          <w:p w14:paraId="32A7899D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  <w:vAlign w:val="center"/>
            <w:hideMark/>
          </w:tcPr>
          <w:p w14:paraId="6057169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529" w:type="dxa"/>
            <w:vAlign w:val="center"/>
            <w:hideMark/>
          </w:tcPr>
          <w:p w14:paraId="080A6E6F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□ Concept/Design □ Data Collection □ Analysis/Review □ Writing □ Proofreading and Approval</w:t>
            </w:r>
          </w:p>
        </w:tc>
      </w:tr>
      <w:tr w:rsidR="009726A5" w:rsidRPr="00710220" w14:paraId="3AEB2BD4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80F9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4. Author</w:t>
            </w:r>
          </w:p>
        </w:tc>
        <w:tc>
          <w:tcPr>
            <w:tcW w:w="1089" w:type="dxa"/>
            <w:vAlign w:val="center"/>
            <w:hideMark/>
          </w:tcPr>
          <w:p w14:paraId="3B8BBB4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  <w:vAlign w:val="center"/>
            <w:hideMark/>
          </w:tcPr>
          <w:p w14:paraId="7A9D347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85" w:type="dxa"/>
            <w:vAlign w:val="center"/>
            <w:hideMark/>
          </w:tcPr>
          <w:p w14:paraId="7BF29B9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  <w:vAlign w:val="center"/>
            <w:hideMark/>
          </w:tcPr>
          <w:p w14:paraId="25489C8B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529" w:type="dxa"/>
            <w:vAlign w:val="center"/>
            <w:hideMark/>
          </w:tcPr>
          <w:p w14:paraId="6DAA577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□ Concept/Design □ Data Collection □ Analysis/Review □ Writing □ Proofreading and Approval</w:t>
            </w:r>
          </w:p>
        </w:tc>
      </w:tr>
      <w:tr w:rsidR="009726A5" w:rsidRPr="00710220" w14:paraId="63C696CD" w14:textId="77777777" w:rsidTr="00F102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D408D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5. Author</w:t>
            </w:r>
          </w:p>
        </w:tc>
        <w:tc>
          <w:tcPr>
            <w:tcW w:w="1089" w:type="dxa"/>
            <w:vAlign w:val="center"/>
            <w:hideMark/>
          </w:tcPr>
          <w:p w14:paraId="10A24794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" w:type="dxa"/>
            <w:vAlign w:val="center"/>
            <w:hideMark/>
          </w:tcPr>
          <w:p w14:paraId="3CA0B10A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85" w:type="dxa"/>
            <w:vAlign w:val="center"/>
            <w:hideMark/>
          </w:tcPr>
          <w:p w14:paraId="7BB48FEA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324" w:type="dxa"/>
            <w:vAlign w:val="center"/>
            <w:hideMark/>
          </w:tcPr>
          <w:p w14:paraId="5902088E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529" w:type="dxa"/>
            <w:vAlign w:val="center"/>
            <w:hideMark/>
          </w:tcPr>
          <w:p w14:paraId="3E0F15DD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□ Concept/Design □ Data Collection □ Analysis/Review □ Writing □ Proofreading and Approval</w:t>
            </w:r>
          </w:p>
        </w:tc>
      </w:tr>
    </w:tbl>
    <w:p w14:paraId="5494164E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Note:</w:t>
      </w:r>
      <w:r w:rsidRPr="00710220">
        <w:rPr>
          <w:rFonts w:asciiTheme="majorBidi" w:hAnsiTheme="majorBidi" w:cstheme="majorBidi"/>
        </w:rPr>
        <w:t xml:space="preserve"> If there are more than five authors, please use additional pages to list their contributions.</w:t>
      </w:r>
    </w:p>
    <w:p w14:paraId="50289463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Definitions of Contribution Types</w:t>
      </w:r>
    </w:p>
    <w:p w14:paraId="3FD182F1" w14:textId="77777777" w:rsidR="009726A5" w:rsidRPr="00710220" w:rsidRDefault="009726A5" w:rsidP="009726A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Concept/Design: </w:t>
      </w:r>
      <w:r w:rsidRPr="00710220">
        <w:rPr>
          <w:rFonts w:asciiTheme="majorBidi" w:hAnsiTheme="majorBidi" w:cstheme="majorBidi"/>
        </w:rPr>
        <w:t>The design of the research topic and methodology.</w:t>
      </w:r>
    </w:p>
    <w:p w14:paraId="63991D62" w14:textId="77777777" w:rsidR="009726A5" w:rsidRPr="00710220" w:rsidRDefault="009726A5" w:rsidP="009726A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Data collection: </w:t>
      </w:r>
      <w:r w:rsidRPr="00710220">
        <w:rPr>
          <w:rFonts w:asciiTheme="majorBidi" w:hAnsiTheme="majorBidi" w:cstheme="majorBidi"/>
        </w:rPr>
        <w:t>Gathering the necessary data for the research.</w:t>
      </w:r>
    </w:p>
    <w:p w14:paraId="04091D89" w14:textId="77777777" w:rsidR="009726A5" w:rsidRPr="00710220" w:rsidRDefault="009726A5" w:rsidP="009726A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Analysis/Review: </w:t>
      </w:r>
      <w:r w:rsidRPr="00710220">
        <w:rPr>
          <w:rFonts w:asciiTheme="majorBidi" w:hAnsiTheme="majorBidi" w:cstheme="majorBidi"/>
        </w:rPr>
        <w:t>Analyzing the data, examination of the results.</w:t>
      </w:r>
    </w:p>
    <w:p w14:paraId="6CBEB794" w14:textId="77777777" w:rsidR="009726A5" w:rsidRPr="00710220" w:rsidRDefault="009726A5" w:rsidP="009726A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Writing: </w:t>
      </w:r>
      <w:r w:rsidRPr="00710220">
        <w:rPr>
          <w:rFonts w:asciiTheme="majorBidi" w:hAnsiTheme="majorBidi" w:cstheme="majorBidi"/>
        </w:rPr>
        <w:t>Drafting the manuscript and developing the content.</w:t>
      </w:r>
    </w:p>
    <w:p w14:paraId="6B95AC6A" w14:textId="77777777" w:rsidR="009726A5" w:rsidRPr="00710220" w:rsidRDefault="009726A5" w:rsidP="009726A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 xml:space="preserve">Proofreading and Approval: </w:t>
      </w:r>
      <w:r w:rsidRPr="00710220">
        <w:rPr>
          <w:rFonts w:asciiTheme="majorBidi" w:hAnsiTheme="majorBidi" w:cstheme="majorBidi"/>
        </w:rPr>
        <w:t>Editing and final approval of the manuscript.</w:t>
      </w:r>
    </w:p>
    <w:p w14:paraId="68043DE4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  <w:r w:rsidRPr="00710220">
        <w:rPr>
          <w:rFonts w:asciiTheme="majorBidi" w:hAnsiTheme="majorBidi" w:cstheme="majorBidi"/>
          <w:b/>
          <w:bCs/>
        </w:rPr>
        <w:t>Author Declaration</w:t>
      </w:r>
    </w:p>
    <w:p w14:paraId="05C73683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10220">
        <w:rPr>
          <w:rFonts w:asciiTheme="majorBidi" w:hAnsiTheme="majorBidi" w:cstheme="majorBidi"/>
        </w:rPr>
        <w:t>By signing this form, we certify that the above information is accurate and that it ac</w:t>
      </w:r>
      <w:r>
        <w:rPr>
          <w:rFonts w:asciiTheme="majorBidi" w:hAnsiTheme="majorBidi" w:cstheme="majorBidi"/>
        </w:rPr>
        <w:t>curately represents each author’</w:t>
      </w:r>
      <w:r w:rsidRPr="00710220">
        <w:rPr>
          <w:rFonts w:asciiTheme="majorBidi" w:hAnsiTheme="majorBidi" w:cstheme="majorBidi"/>
        </w:rPr>
        <w:t>s contribution to the study.</w:t>
      </w:r>
      <w:r>
        <w:rPr>
          <w:rFonts w:asciiTheme="majorBidi" w:hAnsiTheme="majorBidi" w:cstheme="majorBidi"/>
        </w:rPr>
        <w:t xml:space="preserve"> </w:t>
      </w:r>
      <w:r w:rsidRPr="00710220">
        <w:rPr>
          <w:rFonts w:asciiTheme="majorBidi" w:hAnsiTheme="majorBidi" w:cstheme="majorBidi"/>
        </w:rPr>
        <w:t>The order of authors and contribution rates have been determined by mutual agreement.</w:t>
      </w:r>
    </w:p>
    <w:tbl>
      <w:tblPr>
        <w:tblW w:w="93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835"/>
      </w:tblGrid>
      <w:tr w:rsidR="009726A5" w:rsidRPr="00710220" w14:paraId="1C53A9D9" w14:textId="77777777" w:rsidTr="00F102F0">
        <w:trPr>
          <w:tblHeader/>
          <w:tblCellSpacing w:w="15" w:type="dxa"/>
        </w:trPr>
        <w:tc>
          <w:tcPr>
            <w:tcW w:w="5909" w:type="dxa"/>
            <w:vAlign w:val="center"/>
            <w:hideMark/>
          </w:tcPr>
          <w:p w14:paraId="4682FB88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lastRenderedPageBreak/>
              <w:t>Author Name and Surname</w:t>
            </w:r>
          </w:p>
        </w:tc>
        <w:tc>
          <w:tcPr>
            <w:tcW w:w="1529" w:type="dxa"/>
            <w:vAlign w:val="center"/>
            <w:hideMark/>
          </w:tcPr>
          <w:p w14:paraId="29F8763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Sign</w:t>
            </w:r>
          </w:p>
        </w:tc>
        <w:tc>
          <w:tcPr>
            <w:tcW w:w="1790" w:type="dxa"/>
            <w:vAlign w:val="center"/>
            <w:hideMark/>
          </w:tcPr>
          <w:p w14:paraId="3BDCAFDE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1022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9726A5" w:rsidRPr="00710220" w14:paraId="6F1BB11C" w14:textId="77777777" w:rsidTr="00F102F0">
        <w:trPr>
          <w:trHeight w:val="381"/>
          <w:tblCellSpacing w:w="15" w:type="dxa"/>
        </w:trPr>
        <w:tc>
          <w:tcPr>
            <w:tcW w:w="5909" w:type="dxa"/>
            <w:vAlign w:val="center"/>
            <w:hideMark/>
          </w:tcPr>
          <w:p w14:paraId="50A7A74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1. Author</w:t>
            </w:r>
          </w:p>
        </w:tc>
        <w:tc>
          <w:tcPr>
            <w:tcW w:w="1529" w:type="dxa"/>
            <w:vAlign w:val="center"/>
            <w:hideMark/>
          </w:tcPr>
          <w:p w14:paraId="4AC9002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  <w:vAlign w:val="center"/>
            <w:hideMark/>
          </w:tcPr>
          <w:p w14:paraId="1C18665D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726A5" w:rsidRPr="00710220" w14:paraId="7EE04CA8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1466694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2. Author</w:t>
            </w:r>
          </w:p>
        </w:tc>
        <w:tc>
          <w:tcPr>
            <w:tcW w:w="1529" w:type="dxa"/>
            <w:vAlign w:val="center"/>
            <w:hideMark/>
          </w:tcPr>
          <w:p w14:paraId="37E15DB3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  <w:vAlign w:val="center"/>
            <w:hideMark/>
          </w:tcPr>
          <w:p w14:paraId="5BD46980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726A5" w:rsidRPr="00710220" w14:paraId="3899DBD6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7DE9BE37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3. Author</w:t>
            </w:r>
          </w:p>
        </w:tc>
        <w:tc>
          <w:tcPr>
            <w:tcW w:w="1529" w:type="dxa"/>
            <w:vAlign w:val="center"/>
            <w:hideMark/>
          </w:tcPr>
          <w:p w14:paraId="0B33477C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  <w:vAlign w:val="center"/>
            <w:hideMark/>
          </w:tcPr>
          <w:p w14:paraId="494A0B21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726A5" w:rsidRPr="00710220" w14:paraId="3B9D360A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01937B5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4. Author</w:t>
            </w:r>
          </w:p>
        </w:tc>
        <w:tc>
          <w:tcPr>
            <w:tcW w:w="1529" w:type="dxa"/>
            <w:vAlign w:val="center"/>
            <w:hideMark/>
          </w:tcPr>
          <w:p w14:paraId="11EF3683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  <w:vAlign w:val="center"/>
            <w:hideMark/>
          </w:tcPr>
          <w:p w14:paraId="210AEFC6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9726A5" w:rsidRPr="00710220" w14:paraId="448E4FF2" w14:textId="77777777" w:rsidTr="00F102F0">
        <w:trPr>
          <w:tblCellSpacing w:w="15" w:type="dxa"/>
        </w:trPr>
        <w:tc>
          <w:tcPr>
            <w:tcW w:w="5909" w:type="dxa"/>
            <w:vAlign w:val="center"/>
            <w:hideMark/>
          </w:tcPr>
          <w:p w14:paraId="192EFB2F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  <w:r w:rsidRPr="00710220">
              <w:rPr>
                <w:rFonts w:asciiTheme="majorBidi" w:hAnsiTheme="majorBidi" w:cstheme="majorBidi"/>
              </w:rPr>
              <w:t>5. Author</w:t>
            </w:r>
          </w:p>
        </w:tc>
        <w:tc>
          <w:tcPr>
            <w:tcW w:w="1529" w:type="dxa"/>
            <w:vAlign w:val="center"/>
            <w:hideMark/>
          </w:tcPr>
          <w:p w14:paraId="3A66F844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90" w:type="dxa"/>
            <w:vAlign w:val="center"/>
            <w:hideMark/>
          </w:tcPr>
          <w:p w14:paraId="1B4F1967" w14:textId="77777777" w:rsidR="009726A5" w:rsidRPr="00710220" w:rsidRDefault="009726A5" w:rsidP="00F102F0">
            <w:pPr>
              <w:spacing w:before="120" w:after="12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29DD45A" w14:textId="77777777" w:rsidR="009726A5" w:rsidRPr="00710220" w:rsidRDefault="009726A5" w:rsidP="009726A5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</w:rPr>
      </w:pPr>
    </w:p>
    <w:p w14:paraId="6EBA1DA9" w14:textId="77777777" w:rsidR="00884A08" w:rsidRDefault="00884A08"/>
    <w:sectPr w:rsidR="00884A08" w:rsidSect="00E1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2568"/>
    <w:multiLevelType w:val="hybridMultilevel"/>
    <w:tmpl w:val="7C821D3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87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A5"/>
    <w:rsid w:val="000E67BC"/>
    <w:rsid w:val="00375B35"/>
    <w:rsid w:val="00884A08"/>
    <w:rsid w:val="009726A5"/>
    <w:rsid w:val="00E15F4E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DEE4"/>
  <w15:chartTrackingRefBased/>
  <w15:docId w15:val="{0D08521B-CDA7-4FA8-BBDD-5BC76403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A5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A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6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6A5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6A5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6A5"/>
    <w:rPr>
      <w:rFonts w:eastAsiaTheme="majorEastAsia" w:cstheme="majorBidi"/>
      <w:color w:val="2F5496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6A5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A5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A5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A5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972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6A5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6A5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972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6A5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972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6A5"/>
    <w:rPr>
      <w:i/>
      <w:iCs/>
      <w:color w:val="2F5496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972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1881</Characters>
  <Application>Microsoft Office Word</Application>
  <DocSecurity>0</DocSecurity>
  <Lines>99</Lines>
  <Paragraphs>47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DEMIRKAN</dc:creator>
  <cp:keywords/>
  <dc:description/>
  <cp:lastModifiedBy>OZLEM DEMIRKAN</cp:lastModifiedBy>
  <cp:revision>1</cp:revision>
  <dcterms:created xsi:type="dcterms:W3CDTF">2024-11-29T12:25:00Z</dcterms:created>
  <dcterms:modified xsi:type="dcterms:W3CDTF">2024-11-29T12:26:00Z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43408774-4ea1-409b-832e-d0f55653c873</vt:lpwstr>
  </property>
</Properties>
</file>