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73E08" w14:textId="77777777" w:rsidR="00211BE5" w:rsidRPr="00061AD2" w:rsidRDefault="00211BE5" w:rsidP="00211BE5">
      <w:pPr>
        <w:jc w:val="both"/>
        <w:rPr>
          <w:b/>
          <w:bCs/>
        </w:rPr>
      </w:pPr>
      <w:r w:rsidRPr="00061AD2">
        <w:rPr>
          <w:b/>
          <w:bCs/>
        </w:rPr>
        <w:t>ÇIKAR ÇATIŞMASI BEYANI FORMU</w:t>
      </w:r>
    </w:p>
    <w:p w14:paraId="0A336C16" w14:textId="77777777" w:rsidR="00211BE5" w:rsidRPr="00061AD2" w:rsidRDefault="00211BE5" w:rsidP="00211BE5">
      <w:pPr>
        <w:jc w:val="both"/>
        <w:rPr>
          <w:b/>
          <w:bCs/>
        </w:rPr>
      </w:pPr>
      <w:r w:rsidRPr="00061AD2">
        <w:rPr>
          <w:b/>
          <w:bCs/>
          <w:i/>
          <w:iCs/>
        </w:rPr>
        <w:t>Karatay Sanat ve Tasarım Dergisi- Çıkar Çatışması Beyanı</w:t>
      </w:r>
    </w:p>
    <w:p w14:paraId="71C63DCA" w14:textId="77777777" w:rsidR="00211BE5" w:rsidRPr="00061AD2" w:rsidRDefault="00211BE5" w:rsidP="00211BE5">
      <w:pPr>
        <w:jc w:val="both"/>
      </w:pPr>
      <w:r w:rsidRPr="00061AD2">
        <w:t>Bu form, "Sanat ve Tasarım" dergisine gönderilen çalışmalar için yazarların çıkar çatışması olup olmadığını beyan etmeleri amacıyla hazırlanmıştır. Yazarlar, çalışmanın geliştirilme sürecinde herhangi bir ticari, mali, kişisel veya profesyonel çıkar çatışması bulunup bulunmadığını belirtmelidir.</w:t>
      </w:r>
    </w:p>
    <w:p w14:paraId="5D3D5841" w14:textId="77777777" w:rsidR="00211BE5" w:rsidRPr="00061AD2" w:rsidRDefault="00211BE5" w:rsidP="00211BE5">
      <w:pPr>
        <w:jc w:val="both"/>
      </w:pPr>
    </w:p>
    <w:p w14:paraId="156FA8C8" w14:textId="77777777" w:rsidR="00211BE5" w:rsidRPr="00061AD2" w:rsidRDefault="00211BE5" w:rsidP="00211BE5">
      <w:pPr>
        <w:jc w:val="both"/>
        <w:rPr>
          <w:b/>
          <w:bCs/>
        </w:rPr>
      </w:pPr>
      <w:r w:rsidRPr="00061AD2">
        <w:rPr>
          <w:b/>
          <w:bCs/>
        </w:rPr>
        <w:t>Makale Bilgileri</w:t>
      </w:r>
    </w:p>
    <w:p w14:paraId="77AABB19" w14:textId="77777777" w:rsidR="00211BE5" w:rsidRPr="00061AD2" w:rsidRDefault="00211BE5" w:rsidP="00211BE5">
      <w:pPr>
        <w:numPr>
          <w:ilvl w:val="0"/>
          <w:numId w:val="1"/>
        </w:numPr>
        <w:spacing w:after="0" w:line="240" w:lineRule="auto"/>
        <w:jc w:val="both"/>
      </w:pPr>
      <w:r w:rsidRPr="00061AD2">
        <w:rPr>
          <w:b/>
          <w:bCs/>
        </w:rPr>
        <w:t>Makale Başlığı</w:t>
      </w:r>
      <w:r w:rsidRPr="00061AD2">
        <w:t>: _______________________________________________</w:t>
      </w:r>
    </w:p>
    <w:p w14:paraId="6BD8A1FE" w14:textId="77777777" w:rsidR="00211BE5" w:rsidRPr="00061AD2" w:rsidRDefault="00211BE5" w:rsidP="00211BE5">
      <w:pPr>
        <w:numPr>
          <w:ilvl w:val="0"/>
          <w:numId w:val="1"/>
        </w:numPr>
        <w:spacing w:after="0" w:line="240" w:lineRule="auto"/>
        <w:jc w:val="both"/>
      </w:pPr>
      <w:r w:rsidRPr="00061AD2">
        <w:rPr>
          <w:b/>
          <w:bCs/>
        </w:rPr>
        <w:t>Gönderim Tarihi</w:t>
      </w:r>
      <w:r w:rsidRPr="00061AD2">
        <w:t>: ____________________</w:t>
      </w:r>
    </w:p>
    <w:p w14:paraId="70CB8D79" w14:textId="77777777" w:rsidR="00211BE5" w:rsidRPr="00061AD2" w:rsidRDefault="00211BE5" w:rsidP="00211BE5">
      <w:pPr>
        <w:jc w:val="both"/>
      </w:pPr>
    </w:p>
    <w:p w14:paraId="4BFF5311" w14:textId="77777777" w:rsidR="00211BE5" w:rsidRPr="00061AD2" w:rsidRDefault="00211BE5" w:rsidP="00211BE5">
      <w:pPr>
        <w:jc w:val="both"/>
        <w:rPr>
          <w:b/>
          <w:bCs/>
        </w:rPr>
      </w:pPr>
      <w:r w:rsidRPr="00061AD2">
        <w:rPr>
          <w:b/>
          <w:bCs/>
        </w:rPr>
        <w:t>Yazar Bilgileri</w:t>
      </w:r>
    </w:p>
    <w:p w14:paraId="1D22939C" w14:textId="77777777" w:rsidR="00211BE5" w:rsidRPr="00061AD2" w:rsidRDefault="00211BE5" w:rsidP="00211BE5">
      <w:pPr>
        <w:jc w:val="both"/>
      </w:pPr>
      <w:r w:rsidRPr="00061AD2">
        <w:t>Aşağıdaki tabloya her yazarın adını, soyadını ve ilgili alanları doldurunuz.</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6"/>
        <w:gridCol w:w="1986"/>
        <w:gridCol w:w="1986"/>
        <w:gridCol w:w="1986"/>
        <w:gridCol w:w="1987"/>
      </w:tblGrid>
      <w:tr w:rsidR="00211BE5" w:rsidRPr="00061AD2" w14:paraId="58FEFB19" w14:textId="77777777" w:rsidTr="00F102F0">
        <w:trPr>
          <w:tblHeader/>
          <w:tblCellSpacing w:w="15" w:type="dxa"/>
        </w:trPr>
        <w:tc>
          <w:tcPr>
            <w:tcW w:w="0" w:type="auto"/>
            <w:vAlign w:val="center"/>
            <w:hideMark/>
          </w:tcPr>
          <w:p w14:paraId="528598BE" w14:textId="77777777" w:rsidR="00211BE5" w:rsidRPr="00061AD2" w:rsidRDefault="00211BE5" w:rsidP="00F102F0">
            <w:pPr>
              <w:jc w:val="both"/>
              <w:rPr>
                <w:b/>
                <w:bCs/>
              </w:rPr>
            </w:pPr>
            <w:r w:rsidRPr="00061AD2">
              <w:rPr>
                <w:b/>
                <w:bCs/>
              </w:rPr>
              <w:t>Yazar Sırası</w:t>
            </w:r>
          </w:p>
        </w:tc>
        <w:tc>
          <w:tcPr>
            <w:tcW w:w="1956" w:type="dxa"/>
            <w:vAlign w:val="center"/>
            <w:hideMark/>
          </w:tcPr>
          <w:p w14:paraId="6A419F64" w14:textId="77777777" w:rsidR="00211BE5" w:rsidRPr="00061AD2" w:rsidRDefault="00211BE5" w:rsidP="00F102F0">
            <w:pPr>
              <w:jc w:val="both"/>
              <w:rPr>
                <w:b/>
                <w:bCs/>
              </w:rPr>
            </w:pPr>
            <w:r w:rsidRPr="00061AD2">
              <w:rPr>
                <w:b/>
                <w:bCs/>
              </w:rPr>
              <w:t>Yazar Adı ve Soyadı</w:t>
            </w:r>
          </w:p>
        </w:tc>
        <w:tc>
          <w:tcPr>
            <w:tcW w:w="1956" w:type="dxa"/>
            <w:vAlign w:val="center"/>
            <w:hideMark/>
          </w:tcPr>
          <w:p w14:paraId="728CAE85" w14:textId="77777777" w:rsidR="00211BE5" w:rsidRPr="00061AD2" w:rsidRDefault="00211BE5" w:rsidP="00F102F0">
            <w:pPr>
              <w:jc w:val="both"/>
              <w:rPr>
                <w:b/>
                <w:bCs/>
              </w:rPr>
            </w:pPr>
            <w:r w:rsidRPr="00061AD2">
              <w:rPr>
                <w:b/>
                <w:bCs/>
              </w:rPr>
              <w:t>Kurum</w:t>
            </w:r>
          </w:p>
        </w:tc>
        <w:tc>
          <w:tcPr>
            <w:tcW w:w="1956" w:type="dxa"/>
            <w:vAlign w:val="center"/>
            <w:hideMark/>
          </w:tcPr>
          <w:p w14:paraId="1A101370" w14:textId="77777777" w:rsidR="00211BE5" w:rsidRPr="00061AD2" w:rsidRDefault="00211BE5" w:rsidP="00F102F0">
            <w:pPr>
              <w:jc w:val="both"/>
              <w:rPr>
                <w:b/>
                <w:bCs/>
              </w:rPr>
            </w:pPr>
            <w:r w:rsidRPr="00061AD2">
              <w:rPr>
                <w:b/>
                <w:bCs/>
              </w:rPr>
              <w:t>Çıkar Çatışması (Evet/Hayır)</w:t>
            </w:r>
          </w:p>
        </w:tc>
        <w:tc>
          <w:tcPr>
            <w:tcW w:w="1942" w:type="dxa"/>
            <w:vAlign w:val="center"/>
            <w:hideMark/>
          </w:tcPr>
          <w:p w14:paraId="75C6718C" w14:textId="77777777" w:rsidR="00211BE5" w:rsidRPr="00061AD2" w:rsidRDefault="00211BE5" w:rsidP="00F102F0">
            <w:pPr>
              <w:jc w:val="both"/>
              <w:rPr>
                <w:b/>
                <w:bCs/>
              </w:rPr>
            </w:pPr>
            <w:r w:rsidRPr="00061AD2">
              <w:rPr>
                <w:b/>
                <w:bCs/>
              </w:rPr>
              <w:t>Çıkar Çatışması Detayları (Varsa)</w:t>
            </w:r>
          </w:p>
        </w:tc>
      </w:tr>
      <w:tr w:rsidR="00211BE5" w:rsidRPr="00061AD2" w14:paraId="675E7CF9" w14:textId="77777777" w:rsidTr="00F102F0">
        <w:trPr>
          <w:tblCellSpacing w:w="15" w:type="dxa"/>
        </w:trPr>
        <w:tc>
          <w:tcPr>
            <w:tcW w:w="0" w:type="auto"/>
            <w:vAlign w:val="center"/>
            <w:hideMark/>
          </w:tcPr>
          <w:p w14:paraId="48F3D602" w14:textId="77777777" w:rsidR="00211BE5" w:rsidRPr="00061AD2" w:rsidRDefault="00211BE5" w:rsidP="00F102F0">
            <w:pPr>
              <w:jc w:val="both"/>
            </w:pPr>
            <w:r w:rsidRPr="00061AD2">
              <w:t>1. Yazar</w:t>
            </w:r>
          </w:p>
        </w:tc>
        <w:tc>
          <w:tcPr>
            <w:tcW w:w="1956" w:type="dxa"/>
            <w:vAlign w:val="center"/>
            <w:hideMark/>
          </w:tcPr>
          <w:p w14:paraId="4D65E218" w14:textId="77777777" w:rsidR="00211BE5" w:rsidRPr="00061AD2" w:rsidRDefault="00211BE5" w:rsidP="00F102F0">
            <w:pPr>
              <w:jc w:val="both"/>
            </w:pPr>
          </w:p>
        </w:tc>
        <w:tc>
          <w:tcPr>
            <w:tcW w:w="1956" w:type="dxa"/>
            <w:vAlign w:val="center"/>
            <w:hideMark/>
          </w:tcPr>
          <w:p w14:paraId="589F849D" w14:textId="77777777" w:rsidR="00211BE5" w:rsidRPr="00061AD2" w:rsidRDefault="00211BE5" w:rsidP="00F102F0">
            <w:pPr>
              <w:jc w:val="both"/>
            </w:pPr>
          </w:p>
        </w:tc>
        <w:tc>
          <w:tcPr>
            <w:tcW w:w="1956" w:type="dxa"/>
            <w:vAlign w:val="center"/>
            <w:hideMark/>
          </w:tcPr>
          <w:p w14:paraId="7AAF6954" w14:textId="77777777" w:rsidR="00211BE5" w:rsidRPr="00061AD2" w:rsidRDefault="00211BE5" w:rsidP="00F102F0">
            <w:pPr>
              <w:jc w:val="both"/>
            </w:pPr>
          </w:p>
        </w:tc>
        <w:tc>
          <w:tcPr>
            <w:tcW w:w="1942" w:type="dxa"/>
            <w:vAlign w:val="center"/>
            <w:hideMark/>
          </w:tcPr>
          <w:p w14:paraId="3668A3BE" w14:textId="77777777" w:rsidR="00211BE5" w:rsidRPr="00061AD2" w:rsidRDefault="00211BE5" w:rsidP="00F102F0">
            <w:pPr>
              <w:jc w:val="both"/>
            </w:pPr>
          </w:p>
        </w:tc>
      </w:tr>
      <w:tr w:rsidR="00211BE5" w:rsidRPr="00061AD2" w14:paraId="1DF4D435" w14:textId="77777777" w:rsidTr="00F102F0">
        <w:trPr>
          <w:tblCellSpacing w:w="15" w:type="dxa"/>
        </w:trPr>
        <w:tc>
          <w:tcPr>
            <w:tcW w:w="0" w:type="auto"/>
            <w:vAlign w:val="center"/>
            <w:hideMark/>
          </w:tcPr>
          <w:p w14:paraId="2EED4B34" w14:textId="77777777" w:rsidR="00211BE5" w:rsidRPr="00061AD2" w:rsidRDefault="00211BE5" w:rsidP="00F102F0">
            <w:pPr>
              <w:jc w:val="both"/>
            </w:pPr>
            <w:r w:rsidRPr="00061AD2">
              <w:t>2. Yazar</w:t>
            </w:r>
          </w:p>
        </w:tc>
        <w:tc>
          <w:tcPr>
            <w:tcW w:w="1956" w:type="dxa"/>
            <w:vAlign w:val="center"/>
            <w:hideMark/>
          </w:tcPr>
          <w:p w14:paraId="606ACF33" w14:textId="77777777" w:rsidR="00211BE5" w:rsidRPr="00061AD2" w:rsidRDefault="00211BE5" w:rsidP="00F102F0">
            <w:pPr>
              <w:jc w:val="both"/>
            </w:pPr>
          </w:p>
        </w:tc>
        <w:tc>
          <w:tcPr>
            <w:tcW w:w="1956" w:type="dxa"/>
            <w:vAlign w:val="center"/>
            <w:hideMark/>
          </w:tcPr>
          <w:p w14:paraId="7C9BB20A" w14:textId="77777777" w:rsidR="00211BE5" w:rsidRPr="00061AD2" w:rsidRDefault="00211BE5" w:rsidP="00F102F0">
            <w:pPr>
              <w:jc w:val="both"/>
            </w:pPr>
          </w:p>
        </w:tc>
        <w:tc>
          <w:tcPr>
            <w:tcW w:w="1956" w:type="dxa"/>
            <w:vAlign w:val="center"/>
            <w:hideMark/>
          </w:tcPr>
          <w:p w14:paraId="7C0A13A7" w14:textId="77777777" w:rsidR="00211BE5" w:rsidRPr="00061AD2" w:rsidRDefault="00211BE5" w:rsidP="00F102F0">
            <w:pPr>
              <w:jc w:val="both"/>
            </w:pPr>
          </w:p>
        </w:tc>
        <w:tc>
          <w:tcPr>
            <w:tcW w:w="1942" w:type="dxa"/>
            <w:vAlign w:val="center"/>
            <w:hideMark/>
          </w:tcPr>
          <w:p w14:paraId="29A0EEC5" w14:textId="77777777" w:rsidR="00211BE5" w:rsidRPr="00061AD2" w:rsidRDefault="00211BE5" w:rsidP="00F102F0">
            <w:pPr>
              <w:jc w:val="both"/>
            </w:pPr>
          </w:p>
        </w:tc>
      </w:tr>
      <w:tr w:rsidR="00211BE5" w:rsidRPr="00061AD2" w14:paraId="13DC5CEF" w14:textId="77777777" w:rsidTr="00F102F0">
        <w:trPr>
          <w:tblCellSpacing w:w="15" w:type="dxa"/>
        </w:trPr>
        <w:tc>
          <w:tcPr>
            <w:tcW w:w="0" w:type="auto"/>
            <w:vAlign w:val="center"/>
            <w:hideMark/>
          </w:tcPr>
          <w:p w14:paraId="547DCA85" w14:textId="77777777" w:rsidR="00211BE5" w:rsidRPr="00061AD2" w:rsidRDefault="00211BE5" w:rsidP="00F102F0">
            <w:pPr>
              <w:jc w:val="both"/>
            </w:pPr>
            <w:r w:rsidRPr="00061AD2">
              <w:t>3. Yazar</w:t>
            </w:r>
          </w:p>
        </w:tc>
        <w:tc>
          <w:tcPr>
            <w:tcW w:w="1956" w:type="dxa"/>
            <w:vAlign w:val="center"/>
            <w:hideMark/>
          </w:tcPr>
          <w:p w14:paraId="78CF4547" w14:textId="77777777" w:rsidR="00211BE5" w:rsidRPr="00061AD2" w:rsidRDefault="00211BE5" w:rsidP="00F102F0">
            <w:pPr>
              <w:jc w:val="both"/>
            </w:pPr>
          </w:p>
        </w:tc>
        <w:tc>
          <w:tcPr>
            <w:tcW w:w="1956" w:type="dxa"/>
            <w:vAlign w:val="center"/>
            <w:hideMark/>
          </w:tcPr>
          <w:p w14:paraId="42A1A363" w14:textId="77777777" w:rsidR="00211BE5" w:rsidRPr="00061AD2" w:rsidRDefault="00211BE5" w:rsidP="00F102F0">
            <w:pPr>
              <w:jc w:val="both"/>
            </w:pPr>
          </w:p>
        </w:tc>
        <w:tc>
          <w:tcPr>
            <w:tcW w:w="1956" w:type="dxa"/>
            <w:vAlign w:val="center"/>
            <w:hideMark/>
          </w:tcPr>
          <w:p w14:paraId="4E05EAB3" w14:textId="77777777" w:rsidR="00211BE5" w:rsidRPr="00061AD2" w:rsidRDefault="00211BE5" w:rsidP="00F102F0">
            <w:pPr>
              <w:jc w:val="both"/>
            </w:pPr>
          </w:p>
        </w:tc>
        <w:tc>
          <w:tcPr>
            <w:tcW w:w="1942" w:type="dxa"/>
            <w:vAlign w:val="center"/>
            <w:hideMark/>
          </w:tcPr>
          <w:p w14:paraId="5409B7C8" w14:textId="77777777" w:rsidR="00211BE5" w:rsidRPr="00061AD2" w:rsidRDefault="00211BE5" w:rsidP="00F102F0">
            <w:pPr>
              <w:jc w:val="both"/>
            </w:pPr>
          </w:p>
        </w:tc>
      </w:tr>
      <w:tr w:rsidR="00211BE5" w:rsidRPr="00061AD2" w14:paraId="1CFB6978" w14:textId="77777777" w:rsidTr="00F102F0">
        <w:trPr>
          <w:tblCellSpacing w:w="15" w:type="dxa"/>
        </w:trPr>
        <w:tc>
          <w:tcPr>
            <w:tcW w:w="0" w:type="auto"/>
            <w:vAlign w:val="center"/>
            <w:hideMark/>
          </w:tcPr>
          <w:p w14:paraId="07E5F82C" w14:textId="77777777" w:rsidR="00211BE5" w:rsidRPr="00061AD2" w:rsidRDefault="00211BE5" w:rsidP="00F102F0">
            <w:pPr>
              <w:jc w:val="both"/>
            </w:pPr>
            <w:r w:rsidRPr="00061AD2">
              <w:t>4. Yazar</w:t>
            </w:r>
          </w:p>
        </w:tc>
        <w:tc>
          <w:tcPr>
            <w:tcW w:w="1956" w:type="dxa"/>
            <w:vAlign w:val="center"/>
            <w:hideMark/>
          </w:tcPr>
          <w:p w14:paraId="1C6E5E11" w14:textId="77777777" w:rsidR="00211BE5" w:rsidRPr="00061AD2" w:rsidRDefault="00211BE5" w:rsidP="00F102F0">
            <w:pPr>
              <w:jc w:val="both"/>
            </w:pPr>
          </w:p>
        </w:tc>
        <w:tc>
          <w:tcPr>
            <w:tcW w:w="1956" w:type="dxa"/>
            <w:vAlign w:val="center"/>
            <w:hideMark/>
          </w:tcPr>
          <w:p w14:paraId="511B80DA" w14:textId="77777777" w:rsidR="00211BE5" w:rsidRPr="00061AD2" w:rsidRDefault="00211BE5" w:rsidP="00F102F0">
            <w:pPr>
              <w:jc w:val="both"/>
            </w:pPr>
          </w:p>
        </w:tc>
        <w:tc>
          <w:tcPr>
            <w:tcW w:w="1956" w:type="dxa"/>
            <w:vAlign w:val="center"/>
            <w:hideMark/>
          </w:tcPr>
          <w:p w14:paraId="272AFA65" w14:textId="77777777" w:rsidR="00211BE5" w:rsidRPr="00061AD2" w:rsidRDefault="00211BE5" w:rsidP="00F102F0">
            <w:pPr>
              <w:jc w:val="both"/>
            </w:pPr>
          </w:p>
        </w:tc>
        <w:tc>
          <w:tcPr>
            <w:tcW w:w="1942" w:type="dxa"/>
            <w:vAlign w:val="center"/>
            <w:hideMark/>
          </w:tcPr>
          <w:p w14:paraId="36D4CE4E" w14:textId="77777777" w:rsidR="00211BE5" w:rsidRPr="00061AD2" w:rsidRDefault="00211BE5" w:rsidP="00F102F0">
            <w:pPr>
              <w:jc w:val="both"/>
            </w:pPr>
          </w:p>
        </w:tc>
      </w:tr>
      <w:tr w:rsidR="00211BE5" w:rsidRPr="00061AD2" w14:paraId="333E6012" w14:textId="77777777" w:rsidTr="00F102F0">
        <w:trPr>
          <w:tblCellSpacing w:w="15" w:type="dxa"/>
        </w:trPr>
        <w:tc>
          <w:tcPr>
            <w:tcW w:w="0" w:type="auto"/>
            <w:vAlign w:val="center"/>
            <w:hideMark/>
          </w:tcPr>
          <w:p w14:paraId="7409DFFB" w14:textId="77777777" w:rsidR="00211BE5" w:rsidRPr="00061AD2" w:rsidRDefault="00211BE5" w:rsidP="00F102F0">
            <w:pPr>
              <w:jc w:val="both"/>
            </w:pPr>
            <w:r w:rsidRPr="00061AD2">
              <w:t>5. Yazar</w:t>
            </w:r>
          </w:p>
        </w:tc>
        <w:tc>
          <w:tcPr>
            <w:tcW w:w="1956" w:type="dxa"/>
            <w:vAlign w:val="center"/>
            <w:hideMark/>
          </w:tcPr>
          <w:p w14:paraId="39E293A6" w14:textId="77777777" w:rsidR="00211BE5" w:rsidRPr="00061AD2" w:rsidRDefault="00211BE5" w:rsidP="00F102F0">
            <w:pPr>
              <w:jc w:val="both"/>
            </w:pPr>
          </w:p>
        </w:tc>
        <w:tc>
          <w:tcPr>
            <w:tcW w:w="1956" w:type="dxa"/>
            <w:vAlign w:val="center"/>
            <w:hideMark/>
          </w:tcPr>
          <w:p w14:paraId="44471DB2" w14:textId="77777777" w:rsidR="00211BE5" w:rsidRPr="00061AD2" w:rsidRDefault="00211BE5" w:rsidP="00F102F0">
            <w:pPr>
              <w:jc w:val="both"/>
            </w:pPr>
          </w:p>
        </w:tc>
        <w:tc>
          <w:tcPr>
            <w:tcW w:w="1956" w:type="dxa"/>
            <w:vAlign w:val="center"/>
            <w:hideMark/>
          </w:tcPr>
          <w:p w14:paraId="774B200F" w14:textId="77777777" w:rsidR="00211BE5" w:rsidRPr="00061AD2" w:rsidRDefault="00211BE5" w:rsidP="00F102F0">
            <w:pPr>
              <w:jc w:val="both"/>
            </w:pPr>
          </w:p>
        </w:tc>
        <w:tc>
          <w:tcPr>
            <w:tcW w:w="1942" w:type="dxa"/>
            <w:vAlign w:val="center"/>
            <w:hideMark/>
          </w:tcPr>
          <w:p w14:paraId="1819DCF5" w14:textId="77777777" w:rsidR="00211BE5" w:rsidRPr="00061AD2" w:rsidRDefault="00211BE5" w:rsidP="00F102F0">
            <w:pPr>
              <w:jc w:val="both"/>
            </w:pPr>
          </w:p>
        </w:tc>
      </w:tr>
    </w:tbl>
    <w:p w14:paraId="7AF86DCC" w14:textId="77777777" w:rsidR="00211BE5" w:rsidRPr="00061AD2" w:rsidRDefault="00211BE5" w:rsidP="00211BE5">
      <w:pPr>
        <w:jc w:val="both"/>
      </w:pPr>
      <w:r w:rsidRPr="00061AD2">
        <w:rPr>
          <w:b/>
          <w:bCs/>
        </w:rPr>
        <w:t>Not</w:t>
      </w:r>
      <w:r w:rsidRPr="00061AD2">
        <w:t>: Çıkar çatışması detaylarını belirtirken, varsa finansal destek, sponsorluk anlaşmaları, ticari bağlantılar, patentler, telif hakları veya kişisel ilişkiler gibi unsurlar hakkında bilgi veriniz.</w:t>
      </w:r>
    </w:p>
    <w:p w14:paraId="27993474" w14:textId="77777777" w:rsidR="00211BE5" w:rsidRPr="00061AD2" w:rsidRDefault="00211BE5" w:rsidP="00211BE5">
      <w:pPr>
        <w:jc w:val="both"/>
      </w:pPr>
    </w:p>
    <w:p w14:paraId="3B7E1E08" w14:textId="77777777" w:rsidR="00211BE5" w:rsidRPr="00061AD2" w:rsidRDefault="00211BE5" w:rsidP="00211BE5">
      <w:pPr>
        <w:jc w:val="both"/>
        <w:rPr>
          <w:b/>
          <w:bCs/>
        </w:rPr>
      </w:pPr>
      <w:r w:rsidRPr="00061AD2">
        <w:rPr>
          <w:b/>
          <w:bCs/>
        </w:rPr>
        <w:t>Çıkar Çatışması Türleri</w:t>
      </w:r>
    </w:p>
    <w:p w14:paraId="7052F537" w14:textId="77777777" w:rsidR="00211BE5" w:rsidRPr="00061AD2" w:rsidRDefault="00211BE5" w:rsidP="00211BE5">
      <w:pPr>
        <w:numPr>
          <w:ilvl w:val="0"/>
          <w:numId w:val="2"/>
        </w:numPr>
        <w:spacing w:after="0" w:line="240" w:lineRule="auto"/>
        <w:jc w:val="both"/>
      </w:pPr>
      <w:r w:rsidRPr="00061AD2">
        <w:rPr>
          <w:b/>
          <w:bCs/>
        </w:rPr>
        <w:t>Mali Destek</w:t>
      </w:r>
      <w:r w:rsidRPr="00061AD2">
        <w:t>: Makalenin hazırlanması veya araştırmanın yürütülmesi sırasında alınan herhangi bir mali destek.</w:t>
      </w:r>
    </w:p>
    <w:p w14:paraId="399636CB" w14:textId="77777777" w:rsidR="00211BE5" w:rsidRPr="00061AD2" w:rsidRDefault="00211BE5" w:rsidP="00211BE5">
      <w:pPr>
        <w:numPr>
          <w:ilvl w:val="0"/>
          <w:numId w:val="2"/>
        </w:numPr>
        <w:spacing w:after="0" w:line="240" w:lineRule="auto"/>
        <w:jc w:val="both"/>
      </w:pPr>
      <w:r w:rsidRPr="00061AD2">
        <w:rPr>
          <w:b/>
          <w:bCs/>
        </w:rPr>
        <w:t>Ticari İlişkiler</w:t>
      </w:r>
      <w:r w:rsidRPr="00061AD2">
        <w:t>: Ticari kuruluşlarla olan ilişkiler, sponsorluk veya finansman anlaşmaları.</w:t>
      </w:r>
    </w:p>
    <w:p w14:paraId="52C0CE4E" w14:textId="77777777" w:rsidR="00211BE5" w:rsidRPr="00061AD2" w:rsidRDefault="00211BE5" w:rsidP="00211BE5">
      <w:pPr>
        <w:numPr>
          <w:ilvl w:val="0"/>
          <w:numId w:val="2"/>
        </w:numPr>
        <w:spacing w:after="0" w:line="240" w:lineRule="auto"/>
        <w:jc w:val="both"/>
      </w:pPr>
      <w:r w:rsidRPr="00061AD2">
        <w:rPr>
          <w:b/>
          <w:bCs/>
        </w:rPr>
        <w:t>Kişisel İlişkiler</w:t>
      </w:r>
      <w:r w:rsidRPr="00061AD2">
        <w:t>: Araştırma veya yayın sürecine etki edebilecek herhangi bir kişisel ilişki.</w:t>
      </w:r>
    </w:p>
    <w:p w14:paraId="49B767E4" w14:textId="77777777" w:rsidR="00211BE5" w:rsidRPr="00061AD2" w:rsidRDefault="00211BE5" w:rsidP="00211BE5">
      <w:pPr>
        <w:numPr>
          <w:ilvl w:val="0"/>
          <w:numId w:val="2"/>
        </w:numPr>
        <w:spacing w:after="0" w:line="240" w:lineRule="auto"/>
        <w:jc w:val="both"/>
      </w:pPr>
      <w:r w:rsidRPr="00061AD2">
        <w:rPr>
          <w:b/>
          <w:bCs/>
        </w:rPr>
        <w:t>Diğer</w:t>
      </w:r>
      <w:r w:rsidRPr="00061AD2">
        <w:t>: Yukarıdaki kategorilere girmeyen, ancak çalışmanın tarafsızlığını etkileyebilecek diğer durumlar.</w:t>
      </w:r>
    </w:p>
    <w:p w14:paraId="1C1982B4" w14:textId="77777777" w:rsidR="00211BE5" w:rsidRPr="00061AD2" w:rsidRDefault="00211BE5" w:rsidP="00211BE5">
      <w:pPr>
        <w:jc w:val="both"/>
      </w:pPr>
    </w:p>
    <w:p w14:paraId="19B7E3F2" w14:textId="77777777" w:rsidR="00211BE5" w:rsidRPr="00061AD2" w:rsidRDefault="00211BE5" w:rsidP="00211BE5">
      <w:pPr>
        <w:jc w:val="both"/>
        <w:rPr>
          <w:b/>
          <w:bCs/>
        </w:rPr>
      </w:pPr>
      <w:r w:rsidRPr="00061AD2">
        <w:rPr>
          <w:b/>
          <w:bCs/>
        </w:rPr>
        <w:t>Beyan</w:t>
      </w:r>
    </w:p>
    <w:p w14:paraId="3EB0895D" w14:textId="77777777" w:rsidR="00211BE5" w:rsidRPr="00061AD2" w:rsidRDefault="00211BE5" w:rsidP="00211BE5">
      <w:pPr>
        <w:jc w:val="both"/>
      </w:pPr>
      <w:r w:rsidRPr="00061AD2">
        <w:t>Bu formu imzalayarak, makalenin yazımı ve yayımlanma sürecinde herhangi bir çıkar çatışması olup olmadığını açık bir şekilde belirttiğimizi beyan ederiz. Bu beyanın doğru ve eksiksiz olduğunu kabul ederiz.</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559"/>
        <w:gridCol w:w="1559"/>
      </w:tblGrid>
      <w:tr w:rsidR="00211BE5" w:rsidRPr="00061AD2" w14:paraId="7B77872C" w14:textId="77777777" w:rsidTr="00F102F0">
        <w:trPr>
          <w:tblHeader/>
          <w:tblCellSpacing w:w="15" w:type="dxa"/>
        </w:trPr>
        <w:tc>
          <w:tcPr>
            <w:tcW w:w="4912" w:type="dxa"/>
            <w:vAlign w:val="center"/>
            <w:hideMark/>
          </w:tcPr>
          <w:p w14:paraId="15929572" w14:textId="77777777" w:rsidR="00211BE5" w:rsidRPr="00061AD2" w:rsidRDefault="00211BE5" w:rsidP="00F102F0">
            <w:pPr>
              <w:jc w:val="both"/>
              <w:rPr>
                <w:b/>
                <w:bCs/>
              </w:rPr>
            </w:pPr>
            <w:r w:rsidRPr="00061AD2">
              <w:rPr>
                <w:b/>
                <w:bCs/>
              </w:rPr>
              <w:lastRenderedPageBreak/>
              <w:t>Yazar Adı ve Soyadı</w:t>
            </w:r>
          </w:p>
        </w:tc>
        <w:tc>
          <w:tcPr>
            <w:tcW w:w="1529" w:type="dxa"/>
            <w:vAlign w:val="center"/>
            <w:hideMark/>
          </w:tcPr>
          <w:p w14:paraId="337BF607" w14:textId="77777777" w:rsidR="00211BE5" w:rsidRPr="00061AD2" w:rsidRDefault="00211BE5" w:rsidP="00F102F0">
            <w:pPr>
              <w:jc w:val="both"/>
              <w:rPr>
                <w:b/>
                <w:bCs/>
              </w:rPr>
            </w:pPr>
            <w:r w:rsidRPr="00061AD2">
              <w:rPr>
                <w:b/>
                <w:bCs/>
              </w:rPr>
              <w:t>İmza</w:t>
            </w:r>
          </w:p>
        </w:tc>
        <w:tc>
          <w:tcPr>
            <w:tcW w:w="1514" w:type="dxa"/>
            <w:vAlign w:val="center"/>
            <w:hideMark/>
          </w:tcPr>
          <w:p w14:paraId="359A4C8D" w14:textId="77777777" w:rsidR="00211BE5" w:rsidRPr="00061AD2" w:rsidRDefault="00211BE5" w:rsidP="00F102F0">
            <w:pPr>
              <w:jc w:val="both"/>
              <w:rPr>
                <w:b/>
                <w:bCs/>
              </w:rPr>
            </w:pPr>
            <w:r w:rsidRPr="00061AD2">
              <w:rPr>
                <w:b/>
                <w:bCs/>
              </w:rPr>
              <w:t>Tarih</w:t>
            </w:r>
          </w:p>
        </w:tc>
      </w:tr>
      <w:tr w:rsidR="00211BE5" w:rsidRPr="00061AD2" w14:paraId="54188C50" w14:textId="77777777" w:rsidTr="00F102F0">
        <w:trPr>
          <w:tblCellSpacing w:w="15" w:type="dxa"/>
        </w:trPr>
        <w:tc>
          <w:tcPr>
            <w:tcW w:w="4912" w:type="dxa"/>
            <w:vAlign w:val="center"/>
            <w:hideMark/>
          </w:tcPr>
          <w:p w14:paraId="3389ADE7" w14:textId="77777777" w:rsidR="00211BE5" w:rsidRPr="00061AD2" w:rsidRDefault="00211BE5" w:rsidP="00F102F0">
            <w:pPr>
              <w:jc w:val="both"/>
            </w:pPr>
            <w:r w:rsidRPr="00061AD2">
              <w:t>1. Yazar</w:t>
            </w:r>
          </w:p>
        </w:tc>
        <w:tc>
          <w:tcPr>
            <w:tcW w:w="1529" w:type="dxa"/>
            <w:vAlign w:val="center"/>
            <w:hideMark/>
          </w:tcPr>
          <w:p w14:paraId="43E147C4" w14:textId="77777777" w:rsidR="00211BE5" w:rsidRPr="00061AD2" w:rsidRDefault="00211BE5" w:rsidP="00F102F0">
            <w:pPr>
              <w:jc w:val="both"/>
            </w:pPr>
          </w:p>
        </w:tc>
        <w:tc>
          <w:tcPr>
            <w:tcW w:w="1514" w:type="dxa"/>
            <w:vAlign w:val="center"/>
            <w:hideMark/>
          </w:tcPr>
          <w:p w14:paraId="348B03AB" w14:textId="77777777" w:rsidR="00211BE5" w:rsidRPr="00061AD2" w:rsidRDefault="00211BE5" w:rsidP="00F102F0">
            <w:pPr>
              <w:jc w:val="both"/>
            </w:pPr>
          </w:p>
        </w:tc>
      </w:tr>
      <w:tr w:rsidR="00211BE5" w:rsidRPr="00061AD2" w14:paraId="398178A8" w14:textId="77777777" w:rsidTr="00F102F0">
        <w:trPr>
          <w:tblCellSpacing w:w="15" w:type="dxa"/>
        </w:trPr>
        <w:tc>
          <w:tcPr>
            <w:tcW w:w="4912" w:type="dxa"/>
            <w:vAlign w:val="center"/>
            <w:hideMark/>
          </w:tcPr>
          <w:p w14:paraId="4CCBC70F" w14:textId="77777777" w:rsidR="00211BE5" w:rsidRPr="00061AD2" w:rsidRDefault="00211BE5" w:rsidP="00F102F0">
            <w:pPr>
              <w:jc w:val="both"/>
            </w:pPr>
            <w:r w:rsidRPr="00061AD2">
              <w:t>2. Yazar</w:t>
            </w:r>
          </w:p>
        </w:tc>
        <w:tc>
          <w:tcPr>
            <w:tcW w:w="1529" w:type="dxa"/>
            <w:vAlign w:val="center"/>
            <w:hideMark/>
          </w:tcPr>
          <w:p w14:paraId="40A056CD" w14:textId="77777777" w:rsidR="00211BE5" w:rsidRPr="00061AD2" w:rsidRDefault="00211BE5" w:rsidP="00F102F0">
            <w:pPr>
              <w:jc w:val="both"/>
            </w:pPr>
          </w:p>
        </w:tc>
        <w:tc>
          <w:tcPr>
            <w:tcW w:w="1514" w:type="dxa"/>
            <w:vAlign w:val="center"/>
            <w:hideMark/>
          </w:tcPr>
          <w:p w14:paraId="622ED3D5" w14:textId="77777777" w:rsidR="00211BE5" w:rsidRPr="00061AD2" w:rsidRDefault="00211BE5" w:rsidP="00F102F0">
            <w:pPr>
              <w:jc w:val="both"/>
            </w:pPr>
          </w:p>
        </w:tc>
      </w:tr>
      <w:tr w:rsidR="00211BE5" w:rsidRPr="00061AD2" w14:paraId="54D3D7AB" w14:textId="77777777" w:rsidTr="00F102F0">
        <w:trPr>
          <w:tblCellSpacing w:w="15" w:type="dxa"/>
        </w:trPr>
        <w:tc>
          <w:tcPr>
            <w:tcW w:w="4912" w:type="dxa"/>
            <w:vAlign w:val="center"/>
            <w:hideMark/>
          </w:tcPr>
          <w:p w14:paraId="36FE9C8C" w14:textId="77777777" w:rsidR="00211BE5" w:rsidRPr="00061AD2" w:rsidRDefault="00211BE5" w:rsidP="00F102F0">
            <w:pPr>
              <w:jc w:val="both"/>
            </w:pPr>
            <w:r w:rsidRPr="00061AD2">
              <w:t>3. Yazar</w:t>
            </w:r>
          </w:p>
        </w:tc>
        <w:tc>
          <w:tcPr>
            <w:tcW w:w="1529" w:type="dxa"/>
            <w:vAlign w:val="center"/>
            <w:hideMark/>
          </w:tcPr>
          <w:p w14:paraId="60C886B1" w14:textId="77777777" w:rsidR="00211BE5" w:rsidRPr="00061AD2" w:rsidRDefault="00211BE5" w:rsidP="00F102F0">
            <w:pPr>
              <w:jc w:val="both"/>
            </w:pPr>
          </w:p>
        </w:tc>
        <w:tc>
          <w:tcPr>
            <w:tcW w:w="1514" w:type="dxa"/>
            <w:vAlign w:val="center"/>
            <w:hideMark/>
          </w:tcPr>
          <w:p w14:paraId="07E41A5B" w14:textId="77777777" w:rsidR="00211BE5" w:rsidRPr="00061AD2" w:rsidRDefault="00211BE5" w:rsidP="00F102F0">
            <w:pPr>
              <w:jc w:val="both"/>
            </w:pPr>
          </w:p>
        </w:tc>
      </w:tr>
      <w:tr w:rsidR="00211BE5" w:rsidRPr="00061AD2" w14:paraId="7F741614" w14:textId="77777777" w:rsidTr="00F102F0">
        <w:trPr>
          <w:tblCellSpacing w:w="15" w:type="dxa"/>
        </w:trPr>
        <w:tc>
          <w:tcPr>
            <w:tcW w:w="4912" w:type="dxa"/>
            <w:vAlign w:val="center"/>
            <w:hideMark/>
          </w:tcPr>
          <w:p w14:paraId="5E05A751" w14:textId="77777777" w:rsidR="00211BE5" w:rsidRPr="00061AD2" w:rsidRDefault="00211BE5" w:rsidP="00F102F0">
            <w:pPr>
              <w:jc w:val="both"/>
            </w:pPr>
            <w:r w:rsidRPr="00061AD2">
              <w:t>4. Yazar</w:t>
            </w:r>
          </w:p>
        </w:tc>
        <w:tc>
          <w:tcPr>
            <w:tcW w:w="1529" w:type="dxa"/>
            <w:vAlign w:val="center"/>
            <w:hideMark/>
          </w:tcPr>
          <w:p w14:paraId="19F0B35B" w14:textId="77777777" w:rsidR="00211BE5" w:rsidRPr="00061AD2" w:rsidRDefault="00211BE5" w:rsidP="00F102F0">
            <w:pPr>
              <w:jc w:val="both"/>
            </w:pPr>
          </w:p>
        </w:tc>
        <w:tc>
          <w:tcPr>
            <w:tcW w:w="1514" w:type="dxa"/>
            <w:vAlign w:val="center"/>
            <w:hideMark/>
          </w:tcPr>
          <w:p w14:paraId="421D773C" w14:textId="77777777" w:rsidR="00211BE5" w:rsidRPr="00061AD2" w:rsidRDefault="00211BE5" w:rsidP="00F102F0">
            <w:pPr>
              <w:jc w:val="both"/>
            </w:pPr>
          </w:p>
        </w:tc>
      </w:tr>
      <w:tr w:rsidR="00211BE5" w:rsidRPr="00061AD2" w14:paraId="005DCDC0" w14:textId="77777777" w:rsidTr="00F102F0">
        <w:trPr>
          <w:tblCellSpacing w:w="15" w:type="dxa"/>
        </w:trPr>
        <w:tc>
          <w:tcPr>
            <w:tcW w:w="4912" w:type="dxa"/>
            <w:vAlign w:val="center"/>
            <w:hideMark/>
          </w:tcPr>
          <w:p w14:paraId="238002F1" w14:textId="77777777" w:rsidR="00211BE5" w:rsidRPr="00061AD2" w:rsidRDefault="00211BE5" w:rsidP="00F102F0">
            <w:pPr>
              <w:jc w:val="both"/>
            </w:pPr>
            <w:r w:rsidRPr="00061AD2">
              <w:t>5. Yazar</w:t>
            </w:r>
          </w:p>
        </w:tc>
        <w:tc>
          <w:tcPr>
            <w:tcW w:w="1529" w:type="dxa"/>
            <w:vAlign w:val="center"/>
            <w:hideMark/>
          </w:tcPr>
          <w:p w14:paraId="00FD8CD4" w14:textId="77777777" w:rsidR="00211BE5" w:rsidRPr="00061AD2" w:rsidRDefault="00211BE5" w:rsidP="00F102F0">
            <w:pPr>
              <w:jc w:val="both"/>
            </w:pPr>
          </w:p>
        </w:tc>
        <w:tc>
          <w:tcPr>
            <w:tcW w:w="1514" w:type="dxa"/>
            <w:vAlign w:val="center"/>
            <w:hideMark/>
          </w:tcPr>
          <w:p w14:paraId="1A105A1D" w14:textId="77777777" w:rsidR="00211BE5" w:rsidRPr="00061AD2" w:rsidRDefault="00211BE5" w:rsidP="00F102F0">
            <w:pPr>
              <w:jc w:val="both"/>
            </w:pPr>
          </w:p>
        </w:tc>
      </w:tr>
    </w:tbl>
    <w:p w14:paraId="29AAFB1B" w14:textId="77777777" w:rsidR="00211BE5" w:rsidRPr="00061AD2" w:rsidRDefault="00211BE5" w:rsidP="00211BE5">
      <w:pPr>
        <w:jc w:val="both"/>
      </w:pPr>
    </w:p>
    <w:p w14:paraId="1F700D6C" w14:textId="77777777" w:rsidR="00211BE5" w:rsidRPr="001D2D1E" w:rsidRDefault="00211BE5" w:rsidP="00211BE5">
      <w:pPr>
        <w:jc w:val="both"/>
        <w:rPr>
          <w:b/>
          <w:bCs/>
        </w:rPr>
      </w:pPr>
      <w:proofErr w:type="spellStart"/>
      <w:proofErr w:type="gramStart"/>
      <w:r w:rsidRPr="00061AD2">
        <w:rPr>
          <w:b/>
          <w:bCs/>
        </w:rPr>
        <w:t>Not:</w:t>
      </w:r>
      <w:r w:rsidRPr="00061AD2">
        <w:t>Çıkar</w:t>
      </w:r>
      <w:proofErr w:type="spellEnd"/>
      <w:proofErr w:type="gramEnd"/>
      <w:r w:rsidRPr="00061AD2">
        <w:t xml:space="preserve"> çatışmasının olmadığı durumlarda, lütfen formda "Herhangi bir çıkar çatışması bulunmamaktadır" ifadesini işaretleyiniz.</w:t>
      </w:r>
    </w:p>
    <w:p w14:paraId="28BFA0D8" w14:textId="77777777" w:rsidR="00211BE5" w:rsidRPr="00061AD2" w:rsidRDefault="00211BE5" w:rsidP="00211BE5">
      <w:pPr>
        <w:jc w:val="both"/>
      </w:pPr>
    </w:p>
    <w:p w14:paraId="5A8A4DEE" w14:textId="77777777" w:rsidR="00211BE5" w:rsidRPr="00061AD2" w:rsidRDefault="00211BE5" w:rsidP="00211BE5">
      <w:pPr>
        <w:jc w:val="both"/>
      </w:pPr>
      <w:r w:rsidRPr="00061AD2">
        <w:rPr>
          <w:rFonts w:cs="Segoe UI Symbol"/>
        </w:rPr>
        <w:t>☐</w:t>
      </w:r>
      <w:r w:rsidRPr="00061AD2">
        <w:t xml:space="preserve"> Herhangi bir çıkar çatışması bulunmamaktadır.</w:t>
      </w:r>
    </w:p>
    <w:p w14:paraId="06DC8249" w14:textId="77777777" w:rsidR="00211BE5" w:rsidRPr="00061AD2" w:rsidRDefault="00211BE5" w:rsidP="00211BE5">
      <w:pPr>
        <w:jc w:val="both"/>
      </w:pPr>
    </w:p>
    <w:p w14:paraId="547EEC02" w14:textId="77777777" w:rsidR="00211BE5" w:rsidRPr="00061AD2" w:rsidRDefault="00211BE5" w:rsidP="00211BE5">
      <w:pPr>
        <w:spacing w:after="0" w:line="240" w:lineRule="auto"/>
        <w:jc w:val="both"/>
        <w:rPr>
          <w:b/>
          <w:bCs/>
        </w:rPr>
      </w:pPr>
    </w:p>
    <w:p w14:paraId="548A7D91" w14:textId="77777777" w:rsidR="00884A08" w:rsidRDefault="00884A08"/>
    <w:sectPr w:rsidR="00884A08" w:rsidSect="00E1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FF9"/>
    <w:multiLevelType w:val="multilevel"/>
    <w:tmpl w:val="9A78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62EFA"/>
    <w:multiLevelType w:val="multilevel"/>
    <w:tmpl w:val="ABEC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3404220">
    <w:abstractNumId w:val="0"/>
  </w:num>
  <w:num w:numId="2" w16cid:durableId="41189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E5"/>
    <w:rsid w:val="000E67BC"/>
    <w:rsid w:val="00211BE5"/>
    <w:rsid w:val="00375B35"/>
    <w:rsid w:val="00884A08"/>
    <w:rsid w:val="00E15F4E"/>
    <w:rsid w:val="00F735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F628"/>
  <w15:chartTrackingRefBased/>
  <w15:docId w15:val="{464B0D71-0CDE-461E-A719-4B482F79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E5"/>
    <w:rPr>
      <w:kern w:val="2"/>
      <w:lang w:val="tr-TR"/>
    </w:rPr>
  </w:style>
  <w:style w:type="paragraph" w:styleId="Heading1">
    <w:name w:val="heading 1"/>
    <w:basedOn w:val="Normal"/>
    <w:next w:val="Normal"/>
    <w:link w:val="Heading1Char"/>
    <w:uiPriority w:val="9"/>
    <w:qFormat/>
    <w:rsid w:val="00211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1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1B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1B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1B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1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E5"/>
    <w:rPr>
      <w:rFonts w:asciiTheme="majorHAnsi" w:eastAsiaTheme="majorEastAsia" w:hAnsiTheme="majorHAnsi" w:cstheme="majorBidi"/>
      <w:color w:val="2F5496" w:themeColor="accent1" w:themeShade="BF"/>
      <w:sz w:val="40"/>
      <w:szCs w:val="40"/>
      <w:lang w:val="tr-TR"/>
    </w:rPr>
  </w:style>
  <w:style w:type="character" w:customStyle="1" w:styleId="Heading2Char">
    <w:name w:val="Heading 2 Char"/>
    <w:basedOn w:val="DefaultParagraphFont"/>
    <w:link w:val="Heading2"/>
    <w:uiPriority w:val="9"/>
    <w:semiHidden/>
    <w:rsid w:val="00211BE5"/>
    <w:rPr>
      <w:rFonts w:asciiTheme="majorHAnsi" w:eastAsiaTheme="majorEastAsia" w:hAnsiTheme="majorHAnsi" w:cstheme="majorBidi"/>
      <w:color w:val="2F5496" w:themeColor="accent1" w:themeShade="BF"/>
      <w:sz w:val="32"/>
      <w:szCs w:val="32"/>
      <w:lang w:val="tr-TR"/>
    </w:rPr>
  </w:style>
  <w:style w:type="character" w:customStyle="1" w:styleId="Heading3Char">
    <w:name w:val="Heading 3 Char"/>
    <w:basedOn w:val="DefaultParagraphFont"/>
    <w:link w:val="Heading3"/>
    <w:uiPriority w:val="9"/>
    <w:semiHidden/>
    <w:rsid w:val="00211BE5"/>
    <w:rPr>
      <w:rFonts w:eastAsiaTheme="majorEastAsia" w:cstheme="majorBidi"/>
      <w:color w:val="2F5496" w:themeColor="accent1" w:themeShade="BF"/>
      <w:sz w:val="28"/>
      <w:szCs w:val="28"/>
      <w:lang w:val="tr-TR"/>
    </w:rPr>
  </w:style>
  <w:style w:type="character" w:customStyle="1" w:styleId="Heading4Char">
    <w:name w:val="Heading 4 Char"/>
    <w:basedOn w:val="DefaultParagraphFont"/>
    <w:link w:val="Heading4"/>
    <w:uiPriority w:val="9"/>
    <w:semiHidden/>
    <w:rsid w:val="00211BE5"/>
    <w:rPr>
      <w:rFonts w:eastAsiaTheme="majorEastAsia" w:cstheme="majorBidi"/>
      <w:i/>
      <w:iCs/>
      <w:color w:val="2F5496" w:themeColor="accent1" w:themeShade="BF"/>
      <w:lang w:val="tr-TR"/>
    </w:rPr>
  </w:style>
  <w:style w:type="character" w:customStyle="1" w:styleId="Heading5Char">
    <w:name w:val="Heading 5 Char"/>
    <w:basedOn w:val="DefaultParagraphFont"/>
    <w:link w:val="Heading5"/>
    <w:uiPriority w:val="9"/>
    <w:semiHidden/>
    <w:rsid w:val="00211BE5"/>
    <w:rPr>
      <w:rFonts w:eastAsiaTheme="majorEastAsia" w:cstheme="majorBidi"/>
      <w:color w:val="2F5496" w:themeColor="accent1" w:themeShade="BF"/>
      <w:lang w:val="tr-TR"/>
    </w:rPr>
  </w:style>
  <w:style w:type="character" w:customStyle="1" w:styleId="Heading6Char">
    <w:name w:val="Heading 6 Char"/>
    <w:basedOn w:val="DefaultParagraphFont"/>
    <w:link w:val="Heading6"/>
    <w:uiPriority w:val="9"/>
    <w:semiHidden/>
    <w:rsid w:val="00211BE5"/>
    <w:rPr>
      <w:rFonts w:eastAsiaTheme="majorEastAsia" w:cstheme="majorBidi"/>
      <w:i/>
      <w:iCs/>
      <w:color w:val="595959" w:themeColor="text1" w:themeTint="A6"/>
      <w:lang w:val="tr-TR"/>
    </w:rPr>
  </w:style>
  <w:style w:type="character" w:customStyle="1" w:styleId="Heading7Char">
    <w:name w:val="Heading 7 Char"/>
    <w:basedOn w:val="DefaultParagraphFont"/>
    <w:link w:val="Heading7"/>
    <w:uiPriority w:val="9"/>
    <w:semiHidden/>
    <w:rsid w:val="00211BE5"/>
    <w:rPr>
      <w:rFonts w:eastAsiaTheme="majorEastAsia" w:cstheme="majorBidi"/>
      <w:color w:val="595959" w:themeColor="text1" w:themeTint="A6"/>
      <w:lang w:val="tr-TR"/>
    </w:rPr>
  </w:style>
  <w:style w:type="character" w:customStyle="1" w:styleId="Heading8Char">
    <w:name w:val="Heading 8 Char"/>
    <w:basedOn w:val="DefaultParagraphFont"/>
    <w:link w:val="Heading8"/>
    <w:uiPriority w:val="9"/>
    <w:semiHidden/>
    <w:rsid w:val="00211BE5"/>
    <w:rPr>
      <w:rFonts w:eastAsiaTheme="majorEastAsia" w:cstheme="majorBidi"/>
      <w:i/>
      <w:iCs/>
      <w:color w:val="272727" w:themeColor="text1" w:themeTint="D8"/>
      <w:lang w:val="tr-TR"/>
    </w:rPr>
  </w:style>
  <w:style w:type="character" w:customStyle="1" w:styleId="Heading9Char">
    <w:name w:val="Heading 9 Char"/>
    <w:basedOn w:val="DefaultParagraphFont"/>
    <w:link w:val="Heading9"/>
    <w:uiPriority w:val="9"/>
    <w:semiHidden/>
    <w:rsid w:val="00211BE5"/>
    <w:rPr>
      <w:rFonts w:eastAsiaTheme="majorEastAsia" w:cstheme="majorBidi"/>
      <w:color w:val="272727" w:themeColor="text1" w:themeTint="D8"/>
      <w:lang w:val="tr-TR"/>
    </w:rPr>
  </w:style>
  <w:style w:type="paragraph" w:styleId="Title">
    <w:name w:val="Title"/>
    <w:basedOn w:val="Normal"/>
    <w:next w:val="Normal"/>
    <w:link w:val="TitleChar"/>
    <w:uiPriority w:val="10"/>
    <w:qFormat/>
    <w:rsid w:val="00211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BE5"/>
    <w:rPr>
      <w:rFonts w:asciiTheme="majorHAnsi" w:eastAsiaTheme="majorEastAsia" w:hAnsiTheme="majorHAnsi" w:cstheme="majorBidi"/>
      <w:spacing w:val="-10"/>
      <w:kern w:val="28"/>
      <w:sz w:val="56"/>
      <w:szCs w:val="56"/>
      <w:lang w:val="tr-TR"/>
    </w:rPr>
  </w:style>
  <w:style w:type="paragraph" w:styleId="Subtitle">
    <w:name w:val="Subtitle"/>
    <w:basedOn w:val="Normal"/>
    <w:next w:val="Normal"/>
    <w:link w:val="SubtitleChar"/>
    <w:uiPriority w:val="11"/>
    <w:qFormat/>
    <w:rsid w:val="00211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BE5"/>
    <w:rPr>
      <w:rFonts w:eastAsiaTheme="majorEastAsia" w:cstheme="majorBidi"/>
      <w:color w:val="595959" w:themeColor="text1" w:themeTint="A6"/>
      <w:spacing w:val="15"/>
      <w:sz w:val="28"/>
      <w:szCs w:val="28"/>
      <w:lang w:val="tr-TR"/>
    </w:rPr>
  </w:style>
  <w:style w:type="paragraph" w:styleId="Quote">
    <w:name w:val="Quote"/>
    <w:basedOn w:val="Normal"/>
    <w:next w:val="Normal"/>
    <w:link w:val="QuoteChar"/>
    <w:uiPriority w:val="29"/>
    <w:qFormat/>
    <w:rsid w:val="00211BE5"/>
    <w:pPr>
      <w:spacing w:before="160"/>
      <w:jc w:val="center"/>
    </w:pPr>
    <w:rPr>
      <w:i/>
      <w:iCs/>
      <w:color w:val="404040" w:themeColor="text1" w:themeTint="BF"/>
    </w:rPr>
  </w:style>
  <w:style w:type="character" w:customStyle="1" w:styleId="QuoteChar">
    <w:name w:val="Quote Char"/>
    <w:basedOn w:val="DefaultParagraphFont"/>
    <w:link w:val="Quote"/>
    <w:uiPriority w:val="29"/>
    <w:rsid w:val="00211BE5"/>
    <w:rPr>
      <w:i/>
      <w:iCs/>
      <w:color w:val="404040" w:themeColor="text1" w:themeTint="BF"/>
      <w:lang w:val="tr-TR"/>
    </w:rPr>
  </w:style>
  <w:style w:type="paragraph" w:styleId="ListParagraph">
    <w:name w:val="List Paragraph"/>
    <w:basedOn w:val="Normal"/>
    <w:uiPriority w:val="34"/>
    <w:qFormat/>
    <w:rsid w:val="00211BE5"/>
    <w:pPr>
      <w:ind w:left="720"/>
      <w:contextualSpacing/>
    </w:pPr>
  </w:style>
  <w:style w:type="character" w:styleId="IntenseEmphasis">
    <w:name w:val="Intense Emphasis"/>
    <w:basedOn w:val="DefaultParagraphFont"/>
    <w:uiPriority w:val="21"/>
    <w:qFormat/>
    <w:rsid w:val="00211BE5"/>
    <w:rPr>
      <w:i/>
      <w:iCs/>
      <w:color w:val="2F5496" w:themeColor="accent1" w:themeShade="BF"/>
    </w:rPr>
  </w:style>
  <w:style w:type="paragraph" w:styleId="IntenseQuote">
    <w:name w:val="Intense Quote"/>
    <w:basedOn w:val="Normal"/>
    <w:next w:val="Normal"/>
    <w:link w:val="IntenseQuoteChar"/>
    <w:uiPriority w:val="30"/>
    <w:qFormat/>
    <w:rsid w:val="00211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1BE5"/>
    <w:rPr>
      <w:i/>
      <w:iCs/>
      <w:color w:val="2F5496" w:themeColor="accent1" w:themeShade="BF"/>
      <w:lang w:val="tr-TR"/>
    </w:rPr>
  </w:style>
  <w:style w:type="character" w:styleId="IntenseReference">
    <w:name w:val="Intense Reference"/>
    <w:basedOn w:val="DefaultParagraphFont"/>
    <w:uiPriority w:val="32"/>
    <w:qFormat/>
    <w:rsid w:val="00211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1650</Characters>
  <Application>Microsoft Office Word</Application>
  <DocSecurity>0</DocSecurity>
  <Lines>86</Lines>
  <Paragraphs>41</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DEMIRKAN</dc:creator>
  <cp:keywords/>
  <dc:description/>
  <cp:lastModifiedBy>OZLEM DEMIRKAN</cp:lastModifiedBy>
  <cp:revision>1</cp:revision>
  <dcterms:created xsi:type="dcterms:W3CDTF">2024-11-29T12:23:00Z</dcterms:created>
  <dcterms:modified xsi:type="dcterms:W3CDTF">2024-11-29T12:24:00Z</dcterms:modified>
</cp:coreProperties>
</file>